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4749076fb841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930146bb4f4564"/>
      <w:footerReference xmlns:r="http://schemas.openxmlformats.org/officeDocument/2006/relationships" w:type="default" r:id="Rf7f37fb23d4647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OMV HOLDING AS   ·   Org.nr 827 362 352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930146bb4f4564" /><Relationship Type="http://schemas.openxmlformats.org/officeDocument/2006/relationships/footer" Target="/word/footer1.xml" Id="Rf7f37fb23d46478d" /></Relationships>
</file>