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6ac13da54e40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KULTUR &amp; KOS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KULTUR &amp; KOS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d7f08d1b1e4ef2"/>
      <w:footerReference xmlns:r="http://schemas.openxmlformats.org/officeDocument/2006/relationships" w:type="default" r:id="R36a621bdccb444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KULTUR &amp; KOS AS   ·   Org.nr 825 866 892   ·   Krossgata 10   ·   4015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KULTUR &amp; KOS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d7f08d1b1e4ef2" /><Relationship Type="http://schemas.openxmlformats.org/officeDocument/2006/relationships/footer" Target="/word/footer1.xml" Id="R36a621bdccb444f0" /></Relationships>
</file>