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b346697204c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D-AGENCY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D-AGENCY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e09044e20749b5"/>
      <w:footerReference xmlns:r="http://schemas.openxmlformats.org/officeDocument/2006/relationships" w:type="default" r:id="R740cd22c25f8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D-AGENCY AS   ·   Org.nr 824 847 622   ·   Almemoen 66   ·   3516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D-AGENCY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09044e20749b5" /><Relationship Type="http://schemas.openxmlformats.org/officeDocument/2006/relationships/footer" Target="/word/footer1.xml" Id="R740cd22c25f841d8" /></Relationships>
</file>