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6237be150149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 TOMASGARD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Nordfjordeid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Nordfjordeid,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 TOMASGARD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6f663223d04902"/>
      <w:footerReference xmlns:r="http://schemas.openxmlformats.org/officeDocument/2006/relationships" w:type="default" r:id="R93f40ac3eafd45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 TOMASGARD MEDIA AS   ·   Org.nr 823 315 872   ·   Høgebakkane 20   ·   6770 NORDFJORDEID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 TOMASGARD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6f663223d04902" /><Relationship Type="http://schemas.openxmlformats.org/officeDocument/2006/relationships/footer" Target="/word/footer1.xml" Id="R93f40ac3eafd45c9" /></Relationships>
</file>