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99b0447bd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Krokstadelva,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TEAM MYKLEMYR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TEAM MYKLEMYR AS</w:t>
      </w:r>
    </w:p>
    <w:sectPr>
      <w:headerReference xmlns:r="http://schemas.openxmlformats.org/officeDocument/2006/relationships" w:type="default" r:id="Rabdfab0a1ddb4371"/>
      <w:footerReference xmlns:r="http://schemas.openxmlformats.org/officeDocument/2006/relationships" w:type="default" r:id="Rceb589c51743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MYKLEMYR AS   ·   Org.nr 823 057 342   ·   Lunaveien 13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MYKLEMYR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fab0a1ddb4371" /><Relationship Type="http://schemas.openxmlformats.org/officeDocument/2006/relationships/footer" Target="/word/footer1.xml" Id="Rceb589c517434781" /></Relationships>
</file>