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09ac5043e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7610752ee469d"/>
      <w:footerReference xmlns:r="http://schemas.openxmlformats.org/officeDocument/2006/relationships" w:type="default" r:id="Re3cad80e4d44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HILLESVIKA AS   ·   Org.nr 821 970 962   ·   Stavlandsneset 71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7610752ee469d" /><Relationship Type="http://schemas.openxmlformats.org/officeDocument/2006/relationships/footer" Target="/word/footer1.xml" Id="Re3cad80e4d4447e2" /></Relationships>
</file>