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052ef43dc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27090ba99a354f88"/>
      <w:footerReference xmlns:r="http://schemas.openxmlformats.org/officeDocument/2006/relationships" w:type="default" r:id="Re517819600da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90ba99a354f88" /><Relationship Type="http://schemas.openxmlformats.org/officeDocument/2006/relationships/footer" Target="/word/footer1.xml" Id="Re517819600da4c15" /></Relationships>
</file>