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b9bacd9f14e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BAEWERT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BAEWERT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580dffdc69465e"/>
      <w:footerReference xmlns:r="http://schemas.openxmlformats.org/officeDocument/2006/relationships" w:type="default" r:id="R1684774c20cc47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BAEWERT AS   ·   Org.nr 821 250 722   ·   c/o Kristoffer Baewert Håland, Ruglandveien 121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BAEWERT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80dffdc69465e" /><Relationship Type="http://schemas.openxmlformats.org/officeDocument/2006/relationships/footer" Target="/word/footer1.xml" Id="R1684774c20cc474c" /></Relationships>
</file>