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a4bf1d8af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AXCEPT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AXCEPT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0a7b32b7945c3"/>
      <w:footerReference xmlns:r="http://schemas.openxmlformats.org/officeDocument/2006/relationships" w:type="default" r:id="R21ac274b64ac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AXCEPT AS   ·   Org.nr 821 040 302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AXCEPT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0a7b32b7945c3" /><Relationship Type="http://schemas.openxmlformats.org/officeDocument/2006/relationships/footer" Target="/word/footer1.xml" Id="R21ac274b64ac4b3b" /></Relationships>
</file>