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8ae4fbe09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4c4ac35344770"/>
      <w:footerReference xmlns:r="http://schemas.openxmlformats.org/officeDocument/2006/relationships" w:type="default" r:id="R3f1890d20789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 ELEKTRO AS   ·   Org.nr 820 933 362   ·   Nordfrøyveien 213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4c4ac35344770" /><Relationship Type="http://schemas.openxmlformats.org/officeDocument/2006/relationships/footer" Target="/word/footer1.xml" Id="R3f1890d207894b1d" /></Relationships>
</file>