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a90b79cd5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2aceba98043f3"/>
      <w:footerReference xmlns:r="http://schemas.openxmlformats.org/officeDocument/2006/relationships" w:type="default" r:id="R216d658401f1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BURI HOLDING AS   ·   Org.nr 820 312 422   ·   Hummeldalsvegen 12   ·   2414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2aceba98043f3" /><Relationship Type="http://schemas.openxmlformats.org/officeDocument/2006/relationships/footer" Target="/word/footer1.xml" Id="R216d658401f1422c" /></Relationships>
</file>