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faa0ea6dc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LITNOR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5dd572e899c24328"/>
      <w:footerReference xmlns:r="http://schemas.openxmlformats.org/officeDocument/2006/relationships" w:type="default" r:id="R18db1c6f9d63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572e899c24328" /><Relationship Type="http://schemas.openxmlformats.org/officeDocument/2006/relationships/footer" Target="/word/footer1.xml" Id="R18db1c6f9d634a50" /></Relationships>
</file>