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3828089ad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HENSENGAN NÆRINGSBYGG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HENSENGAN NÆRINGSBYGG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a29dc176094614"/>
      <w:footerReference xmlns:r="http://schemas.openxmlformats.org/officeDocument/2006/relationships" w:type="default" r:id="R9bf8d4c72145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HENSENGAN NÆRINGSBYGG AS   ·   Org.nr 817 460 682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HENSENGAN NÆRINGSBYGG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29dc176094614" /><Relationship Type="http://schemas.openxmlformats.org/officeDocument/2006/relationships/footer" Target="/word/footer1.xml" Id="R9bf8d4c721454dce" /></Relationships>
</file>