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8e7d6cbb8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NESSEBY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NESSEBY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a3dd57fb94644"/>
      <w:footerReference xmlns:r="http://schemas.openxmlformats.org/officeDocument/2006/relationships" w:type="default" r:id="Rb65a0f821176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NESSEBY EIENDOM AS   ·   Org.nr 817 201 032   ·   Longhammarvegen 7   ·   5536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NESSEBY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a3dd57fb94644" /><Relationship Type="http://schemas.openxmlformats.org/officeDocument/2006/relationships/footer" Target="/word/footer1.xml" Id="Rb65a0f8211764e63" /></Relationships>
</file>