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545ccb29c4e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LØVLIA MARKASTUE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LØVLIA MARKASTUE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e3a8bc28ff4454"/>
      <w:footerReference xmlns:r="http://schemas.openxmlformats.org/officeDocument/2006/relationships" w:type="default" r:id="R4b26c08b4bd841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LØVLIA MARKASTUE AS   ·   Org.nr 815 427 092   ·   Åsfaret 9   ·   1362 HOSLE   ·   karl.henrik.nilsson79@gmail.com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LØVLIA MARKASTUE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3a8bc28ff4454" /><Relationship Type="http://schemas.openxmlformats.org/officeDocument/2006/relationships/footer" Target="/word/footer1.xml" Id="R4b26c08b4bd8413d" /></Relationships>
</file>