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dda2546d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325bac487b4758"/>
      <w:footerReference xmlns:r="http://schemas.openxmlformats.org/officeDocument/2006/relationships" w:type="default" r:id="R952f990419dd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25bac487b4758" /><Relationship Type="http://schemas.openxmlformats.org/officeDocument/2006/relationships/footer" Target="/word/footer1.xml" Id="R952f990419dd4b8e" /></Relationships>
</file>